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D7" w:rsidRPr="008A0493" w:rsidRDefault="00E112D7" w:rsidP="00E112D7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E112D7" w:rsidRPr="008A0493" w:rsidRDefault="00E112D7" w:rsidP="00E112D7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1A1FEC5" wp14:editId="2EB7ABED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E112D7" w:rsidRPr="008A0493" w:rsidRDefault="00E112D7" w:rsidP="00E112D7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Nr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. 2G</w:t>
      </w:r>
    </w:p>
    <w:p w:rsidR="00E112D7" w:rsidRPr="008A0493" w:rsidRDefault="00E112D7" w:rsidP="00E112D7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E112D7" w:rsidRPr="008A0493" w:rsidRDefault="00E112D7" w:rsidP="00E112D7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E112D7" w:rsidRPr="002B3719" w:rsidRDefault="00E112D7" w:rsidP="00E11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12D7" w:rsidRPr="00C469FF" w:rsidRDefault="00E112D7" w:rsidP="00E112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2D7" w:rsidRPr="00C469FF" w:rsidRDefault="00E112D7" w:rsidP="00E112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9FF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E112D7" w:rsidRPr="00C469FF" w:rsidRDefault="00E112D7" w:rsidP="00E112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2D7" w:rsidRPr="00C469FF" w:rsidRDefault="00E112D7" w:rsidP="00E112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23/09</w:t>
      </w:r>
      <w:r w:rsidRPr="00C469FF">
        <w:rPr>
          <w:rFonts w:ascii="Times New Roman" w:hAnsi="Times New Roman" w:cs="Times New Roman"/>
          <w:b/>
          <w:sz w:val="24"/>
          <w:szCs w:val="24"/>
        </w:rPr>
        <w:t>.10.2021</w:t>
      </w:r>
    </w:p>
    <w:p w:rsidR="00E112D7" w:rsidRPr="00C469FF" w:rsidRDefault="00E112D7" w:rsidP="00E112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69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09</w:t>
      </w:r>
      <w:r w:rsidRPr="00C469FF">
        <w:rPr>
          <w:rFonts w:ascii="Times New Roman" w:hAnsi="Times New Roman" w:cs="Times New Roman"/>
          <w:sz w:val="24"/>
          <w:szCs w:val="24"/>
        </w:rPr>
        <w:t>.10.2021,</w:t>
      </w:r>
    </w:p>
    <w:p w:rsidR="00E112D7" w:rsidRPr="00C469FF" w:rsidRDefault="00E112D7" w:rsidP="00E112D7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69FF">
        <w:rPr>
          <w:rFonts w:ascii="Times New Roman" w:hAnsi="Times New Roman" w:cs="Times New Roman"/>
          <w:sz w:val="24"/>
          <w:szCs w:val="24"/>
          <w:lang w:val="it-IT"/>
        </w:rPr>
        <w:t>În conformitate cu:</w:t>
      </w:r>
    </w:p>
    <w:p w:rsidR="00E112D7" w:rsidRPr="00C469FF" w:rsidRDefault="00E112D7" w:rsidP="00E112D7">
      <w:pPr>
        <w:pStyle w:val="Frspaier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69FF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cu modificările și completările ulterioare;</w:t>
      </w:r>
    </w:p>
    <w:p w:rsidR="00E112D7" w:rsidRPr="00C469FF" w:rsidRDefault="00E112D7" w:rsidP="00E112D7">
      <w:pPr>
        <w:pStyle w:val="Frspaier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69FF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învățământ preuniversitar nr.5447/2020;</w:t>
      </w:r>
    </w:p>
    <w:p w:rsidR="00E112D7" w:rsidRPr="00C469FF" w:rsidRDefault="00E112D7" w:rsidP="00E112D7">
      <w:pPr>
        <w:pStyle w:val="Frspaier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C469FF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5338-1082/01.10.2021 al ME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epidemiologică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îmbolnăvirilor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virusul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SARS-CoV-2;</w:t>
      </w:r>
    </w:p>
    <w:p w:rsidR="00E112D7" w:rsidRPr="00C469FF" w:rsidRDefault="00E112D7" w:rsidP="00E112D7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9FF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>:</w:t>
      </w:r>
    </w:p>
    <w:p w:rsidR="00E112D7" w:rsidRPr="00C469FF" w:rsidRDefault="00E112D7" w:rsidP="00E112D7">
      <w:pPr>
        <w:pStyle w:val="Frspaier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469FF">
        <w:rPr>
          <w:rFonts w:ascii="Times New Roman" w:hAnsi="Times New Roman" w:cs="Times New Roman"/>
          <w:sz w:val="24"/>
          <w:szCs w:val="24"/>
          <w:lang w:val="it-IT"/>
        </w:rPr>
        <w:t>Adresa Direcției de Sănătate Publică Prahova Nr. 28049/20.09.2021</w:t>
      </w:r>
    </w:p>
    <w:p w:rsidR="00E112D7" w:rsidRPr="00C469FF" w:rsidRDefault="00E112D7" w:rsidP="00E112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2D7" w:rsidRPr="00C469FF" w:rsidRDefault="00E112D7" w:rsidP="00E112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FF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E112D7" w:rsidRDefault="00E112D7" w:rsidP="00E112D7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 w:rsidRPr="00C469FF">
        <w:rPr>
          <w:rFonts w:ascii="Times New Roman" w:hAnsi="Times New Roman" w:cs="Times New Roman"/>
          <w:sz w:val="24"/>
          <w:szCs w:val="24"/>
        </w:rPr>
        <w:t>Art. 1.</w:t>
      </w:r>
      <w:r w:rsidRPr="00C469FF">
        <w:rPr>
          <w:rFonts w:ascii="Cambria" w:hAnsi="Cambria"/>
          <w:sz w:val="24"/>
          <w:szCs w:val="24"/>
          <w:lang w:val="it-IT"/>
        </w:rPr>
        <w:t xml:space="preserve"> </w:t>
      </w:r>
      <w:r>
        <w:rPr>
          <w:rFonts w:ascii="Cambria" w:hAnsi="Cambria"/>
          <w:sz w:val="24"/>
          <w:szCs w:val="24"/>
          <w:lang w:val="it-IT"/>
        </w:rPr>
        <w:t xml:space="preserve">Se închide sectorul afectat, ambele îngrijitoare (Ristache Margareta și  </w:t>
      </w:r>
      <w:r>
        <w:rPr>
          <w:rFonts w:ascii="Cambria" w:hAnsi="Cambria"/>
          <w:sz w:val="24"/>
          <w:szCs w:val="24"/>
          <w:lang w:val="pt-PT"/>
        </w:rPr>
        <w:t>W</w:t>
      </w:r>
      <w:r w:rsidRPr="00E112D7">
        <w:rPr>
          <w:rFonts w:ascii="Cambria" w:hAnsi="Cambria"/>
          <w:sz w:val="24"/>
          <w:szCs w:val="24"/>
          <w:lang w:val="pt-PT"/>
        </w:rPr>
        <w:t xml:space="preserve">iedmayer </w:t>
      </w:r>
      <w:r>
        <w:rPr>
          <w:rFonts w:ascii="Cambria" w:hAnsi="Cambria"/>
          <w:sz w:val="24"/>
          <w:szCs w:val="24"/>
          <w:lang w:val="pt-PT"/>
        </w:rPr>
        <w:t>A</w:t>
      </w:r>
      <w:r w:rsidRPr="00E112D7">
        <w:rPr>
          <w:rFonts w:ascii="Cambria" w:hAnsi="Cambria"/>
          <w:sz w:val="24"/>
          <w:szCs w:val="24"/>
          <w:lang w:val="pt-PT"/>
        </w:rPr>
        <w:t>melia</w:t>
      </w:r>
      <w:r>
        <w:rPr>
          <w:rFonts w:ascii="Cambria" w:hAnsi="Cambria"/>
          <w:sz w:val="24"/>
          <w:szCs w:val="24"/>
          <w:lang w:val="pt-PT"/>
        </w:rPr>
        <w:t>)</w:t>
      </w:r>
      <w:r w:rsidRPr="00E112D7">
        <w:rPr>
          <w:rFonts w:ascii="Cambria" w:hAnsi="Cambria"/>
          <w:sz w:val="24"/>
          <w:szCs w:val="24"/>
          <w:lang w:val="it-IT"/>
        </w:rPr>
        <w:t xml:space="preserve"> </w:t>
      </w:r>
      <w:r>
        <w:rPr>
          <w:rFonts w:ascii="Cambria" w:hAnsi="Cambria"/>
          <w:sz w:val="24"/>
          <w:szCs w:val="24"/>
          <w:lang w:val="it-IT"/>
        </w:rPr>
        <w:t>și asistenta medicală (Licu Chira) fiind pozitive la COVID, iar</w:t>
      </w:r>
      <w:r w:rsidR="007059D5">
        <w:rPr>
          <w:rFonts w:ascii="Cambria" w:hAnsi="Cambria"/>
          <w:sz w:val="24"/>
          <w:szCs w:val="24"/>
          <w:lang w:val="it-IT"/>
        </w:rPr>
        <w:t xml:space="preserve"> alte cadre fiind în concediu medical, acuzând stare de răceală</w:t>
      </w:r>
      <w:r>
        <w:rPr>
          <w:rFonts w:ascii="Cambria" w:hAnsi="Cambria"/>
          <w:sz w:val="24"/>
          <w:szCs w:val="24"/>
          <w:lang w:val="it-IT"/>
        </w:rPr>
        <w:t>;</w:t>
      </w:r>
    </w:p>
    <w:p w:rsidR="00E112D7" w:rsidRDefault="00E112D7" w:rsidP="00E112D7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>Art. 2. Cele două grupe de pe sector, Grupa Mică „Albinuțe” și Grupa Mare „Piticii cuminți” vor învăț</w:t>
      </w:r>
      <w:r w:rsidR="007059D5">
        <w:rPr>
          <w:rFonts w:ascii="Cambria" w:hAnsi="Cambria"/>
          <w:sz w:val="24"/>
          <w:szCs w:val="24"/>
          <w:lang w:val="it-IT"/>
        </w:rPr>
        <w:t>a online, în perioada 11-22.10.2021;</w:t>
      </w:r>
    </w:p>
    <w:p w:rsidR="00E112D7" w:rsidRPr="00C469FF" w:rsidRDefault="00E112D7" w:rsidP="00E112D7">
      <w:pPr>
        <w:ind w:firstLine="708"/>
        <w:jc w:val="both"/>
        <w:rPr>
          <w:rFonts w:ascii="Cambria" w:hAnsi="Cambria"/>
          <w:sz w:val="24"/>
          <w:szCs w:val="24"/>
          <w:lang w:val="it-IT"/>
        </w:rPr>
      </w:pPr>
      <w:r>
        <w:rPr>
          <w:rFonts w:ascii="Cambria" w:hAnsi="Cambria"/>
          <w:sz w:val="24"/>
          <w:szCs w:val="24"/>
          <w:lang w:val="it-IT"/>
        </w:rPr>
        <w:t xml:space="preserve">Art. 3. </w:t>
      </w:r>
      <w:r w:rsidR="007059D5">
        <w:rPr>
          <w:rFonts w:ascii="Cambria" w:hAnsi="Cambria"/>
          <w:sz w:val="24"/>
          <w:szCs w:val="24"/>
          <w:lang w:val="it-IT"/>
        </w:rPr>
        <w:t>Pe celelalte sectoare, c</w:t>
      </w:r>
      <w:r>
        <w:rPr>
          <w:rFonts w:ascii="Cambria" w:hAnsi="Cambria"/>
          <w:sz w:val="24"/>
          <w:szCs w:val="24"/>
          <w:lang w:val="it-IT"/>
        </w:rPr>
        <w:t>ursurile se desfășoară normal, deoarece s-au respectat măsurile de prevenție.</w:t>
      </w:r>
    </w:p>
    <w:p w:rsidR="00E112D7" w:rsidRPr="00C469FF" w:rsidRDefault="00E112D7" w:rsidP="00E112D7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E112D7" w:rsidRPr="00C469FF" w:rsidRDefault="00E112D7" w:rsidP="00E112D7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C46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E112D7" w:rsidRPr="00C469FF" w:rsidRDefault="00E112D7" w:rsidP="00E112D7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C46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 w:rsidRPr="00C46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Director,</w:t>
      </w:r>
    </w:p>
    <w:p w:rsidR="00E112D7" w:rsidRDefault="00E112D7" w:rsidP="00E112D7">
      <w:pPr>
        <w:pStyle w:val="Frspaiere"/>
      </w:pPr>
      <w:r w:rsidRPr="00C46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C469FF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C469FF">
        <w:rPr>
          <w:rFonts w:ascii="Times New Roman" w:hAnsi="Times New Roman" w:cs="Times New Roman"/>
          <w:sz w:val="24"/>
          <w:szCs w:val="24"/>
        </w:rPr>
        <w:t xml:space="preserve"> Adriana</w:t>
      </w:r>
    </w:p>
    <w:sectPr w:rsidR="00E112D7" w:rsidSect="00A3154A">
      <w:pgSz w:w="11907" w:h="16839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2709"/>
    <w:multiLevelType w:val="hybridMultilevel"/>
    <w:tmpl w:val="7BD4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62FB1"/>
    <w:multiLevelType w:val="hybridMultilevel"/>
    <w:tmpl w:val="86FAA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D7"/>
    <w:rsid w:val="004273D1"/>
    <w:rsid w:val="007059D5"/>
    <w:rsid w:val="007564DE"/>
    <w:rsid w:val="00E1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D7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112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D7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11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cp:lastPrinted>2021-10-09T16:10:00Z</cp:lastPrinted>
  <dcterms:created xsi:type="dcterms:W3CDTF">2021-10-09T15:43:00Z</dcterms:created>
  <dcterms:modified xsi:type="dcterms:W3CDTF">2021-10-09T16:14:00Z</dcterms:modified>
</cp:coreProperties>
</file>